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E532A" w14:textId="2F92DA1F" w:rsidR="00EE6A36" w:rsidRDefault="00EE6A36">
      <w:pPr>
        <w:rPr>
          <w:b/>
          <w:bCs/>
        </w:rPr>
      </w:pPr>
      <w:r>
        <w:rPr>
          <w:b/>
          <w:bCs/>
        </w:rPr>
        <w:t>Workplace Math 11- Final Examination Study Guide</w:t>
      </w:r>
    </w:p>
    <w:p w14:paraId="2FC6A4AA" w14:textId="04CE8974" w:rsidR="001C7BA4" w:rsidRDefault="001C7BA4">
      <w:pPr>
        <w:rPr>
          <w:b/>
          <w:bCs/>
        </w:rPr>
      </w:pPr>
    </w:p>
    <w:p w14:paraId="027BCA23" w14:textId="7BDF1BF1" w:rsidR="00401065" w:rsidRDefault="00401065">
      <w:pPr>
        <w:rPr>
          <w:b/>
          <w:bCs/>
        </w:rPr>
      </w:pPr>
      <w:r>
        <w:rPr>
          <w:b/>
          <w:bCs/>
        </w:rPr>
        <w:t>Exam Date: Wednesday, June 9</w:t>
      </w:r>
      <w:r w:rsidRPr="00401065">
        <w:rPr>
          <w:b/>
          <w:bCs/>
          <w:vertAlign w:val="superscript"/>
        </w:rPr>
        <w:t>th</w:t>
      </w:r>
      <w:r>
        <w:rPr>
          <w:b/>
          <w:bCs/>
        </w:rPr>
        <w:t xml:space="preserve">, 1 pm     Room 206 </w:t>
      </w:r>
    </w:p>
    <w:p w14:paraId="61CF97DD" w14:textId="77777777" w:rsidR="00401065" w:rsidRDefault="00401065">
      <w:pPr>
        <w:rPr>
          <w:b/>
          <w:bCs/>
        </w:rPr>
      </w:pPr>
    </w:p>
    <w:p w14:paraId="2C532270" w14:textId="393FDB5F" w:rsidR="001C7BA4" w:rsidRDefault="001C7BA4">
      <w:pPr>
        <w:rPr>
          <w:b/>
          <w:bCs/>
        </w:rPr>
      </w:pPr>
      <w:r>
        <w:rPr>
          <w:b/>
          <w:bCs/>
        </w:rPr>
        <w:t xml:space="preserve">What you can have: </w:t>
      </w:r>
    </w:p>
    <w:p w14:paraId="1288F62A" w14:textId="726C6C40" w:rsidR="001C7BA4" w:rsidRPr="001C7BA4" w:rsidRDefault="001C7BA4" w:rsidP="001C7BA4">
      <w:pPr>
        <w:pStyle w:val="ListParagraph"/>
        <w:numPr>
          <w:ilvl w:val="0"/>
          <w:numId w:val="8"/>
        </w:numPr>
      </w:pPr>
      <w:r w:rsidRPr="001C7BA4">
        <w:t>Calculator</w:t>
      </w:r>
    </w:p>
    <w:p w14:paraId="168269F4" w14:textId="1BDD1EE9" w:rsidR="001C7BA4" w:rsidRPr="001C7BA4" w:rsidRDefault="001C7BA4" w:rsidP="001C7BA4">
      <w:pPr>
        <w:pStyle w:val="ListParagraph"/>
        <w:numPr>
          <w:ilvl w:val="0"/>
          <w:numId w:val="8"/>
        </w:numPr>
      </w:pPr>
      <w:r w:rsidRPr="001C7BA4">
        <w:t>Formula sheet provided</w:t>
      </w:r>
    </w:p>
    <w:p w14:paraId="0CF79775" w14:textId="7401D6A5" w:rsidR="001C7BA4" w:rsidRDefault="001C7BA4" w:rsidP="001C7BA4">
      <w:pPr>
        <w:pStyle w:val="ListParagraph"/>
        <w:numPr>
          <w:ilvl w:val="0"/>
          <w:numId w:val="8"/>
        </w:numPr>
      </w:pPr>
      <w:r w:rsidRPr="001C7BA4">
        <w:t xml:space="preserve">Your own cheat </w:t>
      </w:r>
      <w:proofErr w:type="gramStart"/>
      <w:r w:rsidRPr="001C7BA4">
        <w:t>sheet</w:t>
      </w:r>
      <w:proofErr w:type="gramEnd"/>
    </w:p>
    <w:p w14:paraId="05945E39" w14:textId="67B2B117" w:rsidR="00401065" w:rsidRDefault="00401065" w:rsidP="00401065">
      <w:pPr>
        <w:pStyle w:val="ListParagraph"/>
      </w:pPr>
      <w:r>
        <w:t xml:space="preserve">-This may be up to 7 pages (one per unit). Use the study guide to go back through unit </w:t>
      </w:r>
      <w:proofErr w:type="gramStart"/>
      <w:r>
        <w:t>booklets, and</w:t>
      </w:r>
      <w:proofErr w:type="gramEnd"/>
      <w:r>
        <w:t xml:space="preserve"> write or type any information or examples to help you. DO NOT DO THIS WITHOUT REFERENCING THE STUDY GUIDE. Not every concept will be on the exam!</w:t>
      </w:r>
    </w:p>
    <w:p w14:paraId="4D40A15C" w14:textId="5A2F0D8B" w:rsidR="00401065" w:rsidRDefault="00401065" w:rsidP="00401065">
      <w:pPr>
        <w:pStyle w:val="ListParagraph"/>
      </w:pPr>
      <w:r>
        <w:t>-no photocopies of notes or pictures allowed. It must be written or typed.</w:t>
      </w:r>
    </w:p>
    <w:p w14:paraId="3283DF22" w14:textId="3C2830EB" w:rsidR="001C7BA4" w:rsidRDefault="001C7BA4" w:rsidP="001C7BA4"/>
    <w:p w14:paraId="6CE983AE" w14:textId="5A2761F0" w:rsidR="001C7BA4" w:rsidRDefault="001C7BA4" w:rsidP="001C7BA4">
      <w:pPr>
        <w:rPr>
          <w:b/>
          <w:bCs/>
        </w:rPr>
      </w:pPr>
      <w:r w:rsidRPr="001C7BA4">
        <w:rPr>
          <w:b/>
          <w:bCs/>
        </w:rPr>
        <w:t>Time allowed: 2 hours</w:t>
      </w:r>
    </w:p>
    <w:p w14:paraId="33E5293A" w14:textId="796B6544" w:rsidR="00401065" w:rsidRDefault="00401065" w:rsidP="001C7BA4">
      <w:pPr>
        <w:rPr>
          <w:b/>
          <w:bCs/>
        </w:rPr>
      </w:pPr>
    </w:p>
    <w:p w14:paraId="2818E1AF" w14:textId="759CF388" w:rsidR="00401065" w:rsidRPr="001C7BA4" w:rsidRDefault="00401065" w:rsidP="001C7BA4">
      <w:pPr>
        <w:rPr>
          <w:b/>
          <w:bCs/>
        </w:rPr>
      </w:pPr>
      <w:r>
        <w:rPr>
          <w:b/>
          <w:bCs/>
        </w:rPr>
        <w:t>Exam format: Multiple choice and long-answer questions.</w:t>
      </w:r>
    </w:p>
    <w:p w14:paraId="5549E85B" w14:textId="0F63D503" w:rsidR="00EE6A36" w:rsidRDefault="00EE6A36">
      <w:pPr>
        <w:rPr>
          <w:b/>
          <w:bCs/>
        </w:rPr>
      </w:pPr>
    </w:p>
    <w:p w14:paraId="03EF8CE4" w14:textId="2352C501" w:rsidR="00EE6A36" w:rsidRDefault="00EE6A36">
      <w:pPr>
        <w:rPr>
          <w:b/>
          <w:bCs/>
        </w:rPr>
      </w:pPr>
      <w:r>
        <w:rPr>
          <w:b/>
          <w:bCs/>
        </w:rPr>
        <w:t>Unit 1- 7 marks</w:t>
      </w:r>
    </w:p>
    <w:p w14:paraId="7750D6BF" w14:textId="1BD52494" w:rsidR="00EE6A36" w:rsidRDefault="00EE6A36" w:rsidP="00EE6A36">
      <w:pPr>
        <w:pStyle w:val="ListParagraph"/>
        <w:numPr>
          <w:ilvl w:val="0"/>
          <w:numId w:val="1"/>
        </w:numPr>
      </w:pPr>
      <w:r>
        <w:t>Be able to read, analyze, and answer questions about various graphs</w:t>
      </w:r>
    </w:p>
    <w:p w14:paraId="4F3ED098" w14:textId="722B04F0" w:rsidR="00EE6A36" w:rsidRDefault="00EE6A36" w:rsidP="00EE6A36">
      <w:pPr>
        <w:pStyle w:val="ListParagraph"/>
        <w:numPr>
          <w:ilvl w:val="0"/>
          <w:numId w:val="1"/>
        </w:numPr>
      </w:pPr>
      <w:r>
        <w:t xml:space="preserve">No drawing of graphs (but still </w:t>
      </w:r>
      <w:r w:rsidR="001C7BA4">
        <w:t>kn</w:t>
      </w:r>
      <w:r>
        <w:t>o</w:t>
      </w:r>
      <w:r w:rsidR="001C7BA4">
        <w:t>w</w:t>
      </w:r>
      <w:r>
        <w:t xml:space="preserve"> how a circle graph is constructed)</w:t>
      </w:r>
    </w:p>
    <w:p w14:paraId="6B6B2912" w14:textId="5AE90054" w:rsidR="00EE6A36" w:rsidRDefault="00EE6A36" w:rsidP="00EE6A36">
      <w:pPr>
        <w:pStyle w:val="ListParagraph"/>
        <w:numPr>
          <w:ilvl w:val="0"/>
          <w:numId w:val="1"/>
        </w:numPr>
      </w:pPr>
      <w:r>
        <w:t>What can make a graph misleading/how a graph is misleading</w:t>
      </w:r>
    </w:p>
    <w:p w14:paraId="37BE8A0E" w14:textId="395C78A0" w:rsidR="00EE6A36" w:rsidRDefault="00EE6A36" w:rsidP="00EE6A36">
      <w:pPr>
        <w:pStyle w:val="ListParagraph"/>
        <w:numPr>
          <w:ilvl w:val="0"/>
          <w:numId w:val="1"/>
        </w:numPr>
      </w:pPr>
      <w:r>
        <w:t>Percentage calculations (of a number, what percent is blank of blank, etc.)</w:t>
      </w:r>
    </w:p>
    <w:p w14:paraId="2B8C73FC" w14:textId="614193E4" w:rsidR="00EE6A36" w:rsidRDefault="00EE6A36" w:rsidP="00EE6A36"/>
    <w:p w14:paraId="2BD38871" w14:textId="0D9685D0" w:rsidR="00EE6A36" w:rsidRDefault="00EE6A36" w:rsidP="00EE6A36">
      <w:r>
        <w:rPr>
          <w:b/>
          <w:bCs/>
        </w:rPr>
        <w:t>Unit 2-</w:t>
      </w:r>
      <w:r w:rsidR="00D518E7">
        <w:rPr>
          <w:b/>
          <w:bCs/>
        </w:rPr>
        <w:t xml:space="preserve"> 9 marks</w:t>
      </w:r>
    </w:p>
    <w:p w14:paraId="54A7E5E2" w14:textId="00BAC39F" w:rsidR="00EE6A36" w:rsidRPr="00EE6A36" w:rsidRDefault="00EE6A36" w:rsidP="00EE6A36">
      <w:pPr>
        <w:pStyle w:val="ListParagraph"/>
        <w:numPr>
          <w:ilvl w:val="0"/>
          <w:numId w:val="2"/>
        </w:numPr>
        <w:rPr>
          <w:b/>
          <w:bCs/>
        </w:rPr>
      </w:pPr>
      <w:r>
        <w:t>Types of income and expenses, and examples of each (variable and variable income; fixed, variable and unexpected expenses)- see assignment 6</w:t>
      </w:r>
    </w:p>
    <w:p w14:paraId="2389B946" w14:textId="1ECD9B28" w:rsidR="00EE6A36" w:rsidRPr="00EE6A36" w:rsidRDefault="00EE6A36" w:rsidP="00EE6A36">
      <w:pPr>
        <w:pStyle w:val="ListParagraph"/>
        <w:numPr>
          <w:ilvl w:val="0"/>
          <w:numId w:val="2"/>
        </w:numPr>
        <w:rPr>
          <w:b/>
          <w:bCs/>
        </w:rPr>
      </w:pPr>
      <w:r>
        <w:t>Types of bank accounts- know various things a bank can charge you extra for- see pg. 5/6 of booklet</w:t>
      </w:r>
    </w:p>
    <w:p w14:paraId="50C6086D" w14:textId="17EF6356" w:rsidR="00EE6A36" w:rsidRPr="00EE6A36" w:rsidRDefault="00EE6A36" w:rsidP="00EE6A36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How to calculate bank transaction costs- see assignment 2 </w:t>
      </w:r>
    </w:p>
    <w:p w14:paraId="55C2930A" w14:textId="6DB6A5B6" w:rsidR="00EE6A36" w:rsidRPr="00D518E7" w:rsidRDefault="00D518E7" w:rsidP="00EE6A36">
      <w:pPr>
        <w:pStyle w:val="ListParagraph"/>
        <w:numPr>
          <w:ilvl w:val="0"/>
          <w:numId w:val="2"/>
        </w:numPr>
        <w:rPr>
          <w:b/>
          <w:bCs/>
        </w:rPr>
      </w:pPr>
      <w:r>
        <w:t>Create</w:t>
      </w:r>
      <w:r w:rsidR="00EE6A36">
        <w:t xml:space="preserve"> a </w:t>
      </w:r>
      <w:r w:rsidR="00EE6A36">
        <w:rPr>
          <w:b/>
          <w:bCs/>
        </w:rPr>
        <w:t xml:space="preserve">realistic budget </w:t>
      </w:r>
      <w:r>
        <w:t>(where you over-estimate income and under-estimate variable expenses)- see pg. 25, 27</w:t>
      </w:r>
    </w:p>
    <w:p w14:paraId="05212E2B" w14:textId="130022F1" w:rsidR="00D518E7" w:rsidRDefault="00D518E7" w:rsidP="00D518E7">
      <w:pPr>
        <w:rPr>
          <w:b/>
          <w:bCs/>
        </w:rPr>
      </w:pPr>
    </w:p>
    <w:p w14:paraId="074939B7" w14:textId="4F65D78D" w:rsidR="00D518E7" w:rsidRDefault="00D518E7" w:rsidP="00D518E7">
      <w:pPr>
        <w:rPr>
          <w:b/>
          <w:bCs/>
        </w:rPr>
      </w:pPr>
      <w:r>
        <w:rPr>
          <w:b/>
          <w:bCs/>
        </w:rPr>
        <w:t>Unit 3-</w:t>
      </w:r>
      <w:r w:rsidR="00482172">
        <w:rPr>
          <w:b/>
          <w:bCs/>
        </w:rPr>
        <w:t xml:space="preserve"> 9 marks</w:t>
      </w:r>
    </w:p>
    <w:p w14:paraId="0AC31E0A" w14:textId="38F546A6" w:rsidR="00972CA3" w:rsidRDefault="00972CA3" w:rsidP="00D518E7">
      <w:pPr>
        <w:pStyle w:val="ListParagraph"/>
        <w:numPr>
          <w:ilvl w:val="0"/>
          <w:numId w:val="3"/>
        </w:numPr>
      </w:pPr>
      <w:r>
        <w:t xml:space="preserve">Calculating monthly credit card payments as a percentage </w:t>
      </w:r>
    </w:p>
    <w:p w14:paraId="3D1A7868" w14:textId="1B7D86D3" w:rsidR="00D518E7" w:rsidRDefault="00D518E7" w:rsidP="00D518E7">
      <w:pPr>
        <w:pStyle w:val="ListParagraph"/>
        <w:numPr>
          <w:ilvl w:val="0"/>
          <w:numId w:val="3"/>
        </w:numPr>
      </w:pPr>
      <w:r>
        <w:t>Understand and be able to use both compound and simple interest formulas (given on formula sheet)</w:t>
      </w:r>
    </w:p>
    <w:p w14:paraId="39A9FC88" w14:textId="34946522" w:rsidR="00972CA3" w:rsidRDefault="00972CA3" w:rsidP="00D518E7">
      <w:pPr>
        <w:pStyle w:val="ListParagraph"/>
        <w:numPr>
          <w:ilvl w:val="0"/>
          <w:numId w:val="3"/>
        </w:numPr>
      </w:pPr>
      <w:r>
        <w:t xml:space="preserve">Know that the total value of an investment, </w:t>
      </w:r>
      <w:proofErr w:type="gramStart"/>
      <w:r>
        <w:t>A,  is</w:t>
      </w:r>
      <w:proofErr w:type="gramEnd"/>
      <w:r>
        <w:t xml:space="preserve"> made up of P + I (see page 12)</w:t>
      </w:r>
    </w:p>
    <w:p w14:paraId="76C4B54A" w14:textId="2CF233A3" w:rsidR="00972CA3" w:rsidRDefault="00972CA3" w:rsidP="00D518E7">
      <w:pPr>
        <w:pStyle w:val="ListParagraph"/>
        <w:numPr>
          <w:ilvl w:val="0"/>
          <w:numId w:val="3"/>
        </w:numPr>
      </w:pPr>
      <w:r>
        <w:t>Know when to use different variations of the I=</w:t>
      </w:r>
      <w:proofErr w:type="spellStart"/>
      <w:r>
        <w:t>prt</w:t>
      </w:r>
      <w:proofErr w:type="spellEnd"/>
      <w:r>
        <w:t xml:space="preserve"> formula, depending on what the question is asking you for (also on formula sheet) for both loan and investment questions</w:t>
      </w:r>
    </w:p>
    <w:p w14:paraId="172F35EE" w14:textId="595DAE22" w:rsidR="00972CA3" w:rsidRDefault="00972CA3" w:rsidP="00D518E7">
      <w:pPr>
        <w:pStyle w:val="ListParagraph"/>
        <w:numPr>
          <w:ilvl w:val="0"/>
          <w:numId w:val="3"/>
        </w:numPr>
      </w:pPr>
      <w:r>
        <w:t>Rule of 72- remember to keep rate as a percentage!</w:t>
      </w:r>
    </w:p>
    <w:p w14:paraId="79EE341A" w14:textId="2BAECC7F" w:rsidR="00482172" w:rsidRDefault="00482172" w:rsidP="00D518E7">
      <w:pPr>
        <w:pStyle w:val="ListParagraph"/>
        <w:numPr>
          <w:ilvl w:val="0"/>
          <w:numId w:val="3"/>
        </w:numPr>
      </w:pPr>
      <w:r>
        <w:t>Using the Personal Loan Calculator (Assignment 8)</w:t>
      </w:r>
    </w:p>
    <w:p w14:paraId="6BE7FE20" w14:textId="54E175F8" w:rsidR="009A723C" w:rsidRDefault="009A723C" w:rsidP="009A723C"/>
    <w:p w14:paraId="687782C2" w14:textId="7A8CBC6F" w:rsidR="009A723C" w:rsidRDefault="009A723C" w:rsidP="009A723C">
      <w:pPr>
        <w:rPr>
          <w:b/>
          <w:bCs/>
        </w:rPr>
      </w:pPr>
      <w:r>
        <w:rPr>
          <w:b/>
          <w:bCs/>
        </w:rPr>
        <w:lastRenderedPageBreak/>
        <w:t>Unit 4-</w:t>
      </w:r>
      <w:r w:rsidR="001A2059">
        <w:rPr>
          <w:b/>
          <w:bCs/>
        </w:rPr>
        <w:t xml:space="preserve"> 8 marks</w:t>
      </w:r>
    </w:p>
    <w:p w14:paraId="4A147F68" w14:textId="15CD42F1" w:rsidR="009A723C" w:rsidRDefault="009A723C" w:rsidP="009A723C">
      <w:pPr>
        <w:pStyle w:val="ListParagraph"/>
        <w:numPr>
          <w:ilvl w:val="0"/>
          <w:numId w:val="4"/>
        </w:numPr>
      </w:pPr>
      <w:r>
        <w:t>Pythagorean theorem to solve for unknown side (a, b, or c)</w:t>
      </w:r>
    </w:p>
    <w:p w14:paraId="7E8DD404" w14:textId="6E9A0ACE" w:rsidR="009A723C" w:rsidRDefault="009A723C" w:rsidP="009A723C">
      <w:pPr>
        <w:pStyle w:val="ListParagraph"/>
        <w:numPr>
          <w:ilvl w:val="0"/>
          <w:numId w:val="4"/>
        </w:numPr>
      </w:pPr>
      <w:r>
        <w:t>Using the trigonometric ratios (sin</w:t>
      </w:r>
      <w:r>
        <w:sym w:font="Symbol" w:char="F071"/>
      </w:r>
      <w:r>
        <w:t>, cos</w:t>
      </w:r>
      <w:r>
        <w:sym w:font="Symbol" w:char="F071"/>
      </w:r>
      <w:r>
        <w:t>, tan</w:t>
      </w:r>
      <w:r>
        <w:sym w:font="Symbol" w:char="F071"/>
      </w:r>
      <w:r>
        <w:t>) to solve for an unknown side or angle</w:t>
      </w:r>
    </w:p>
    <w:p w14:paraId="269D8383" w14:textId="0ACAF1F5" w:rsidR="009A723C" w:rsidRDefault="009A723C" w:rsidP="009A723C">
      <w:pPr>
        <w:pStyle w:val="ListParagraph"/>
      </w:pPr>
      <w:r>
        <w:t>**remember to use 2</w:t>
      </w:r>
      <w:r w:rsidRPr="009A723C">
        <w:rPr>
          <w:vertAlign w:val="superscript"/>
        </w:rPr>
        <w:t>nd</w:t>
      </w:r>
      <w:r>
        <w:t xml:space="preserve"> function (inverse) when finding an ANGLE!</w:t>
      </w:r>
    </w:p>
    <w:p w14:paraId="26B0EC18" w14:textId="62954ADB" w:rsidR="009A723C" w:rsidRDefault="009A723C" w:rsidP="009A723C">
      <w:pPr>
        <w:pStyle w:val="ListParagraph"/>
        <w:numPr>
          <w:ilvl w:val="0"/>
          <w:numId w:val="4"/>
        </w:numPr>
      </w:pPr>
      <w:r>
        <w:t>Angle of elevation and depression- how to label on a diagram or draw for a given word problem (Assignment 5)</w:t>
      </w:r>
    </w:p>
    <w:p w14:paraId="70E63D1E" w14:textId="1375B7DD" w:rsidR="009A723C" w:rsidRDefault="0090375A" w:rsidP="009A723C">
      <w:pPr>
        <w:pStyle w:val="ListParagraph"/>
        <w:numPr>
          <w:ilvl w:val="0"/>
          <w:numId w:val="4"/>
        </w:numPr>
      </w:pPr>
      <w:r>
        <w:t>Word problems- be able to draw a diagram and solve (Assignment 6)</w:t>
      </w:r>
    </w:p>
    <w:p w14:paraId="261B5621" w14:textId="0425D761" w:rsidR="009C4636" w:rsidRDefault="009C4636" w:rsidP="009A723C">
      <w:pPr>
        <w:pStyle w:val="ListParagraph"/>
        <w:numPr>
          <w:ilvl w:val="0"/>
          <w:numId w:val="4"/>
        </w:numPr>
      </w:pPr>
      <w:r>
        <w:t>Multi-step calculations (Assignment 8)</w:t>
      </w:r>
    </w:p>
    <w:p w14:paraId="3AC44AD4" w14:textId="24662E8D" w:rsidR="001A2059" w:rsidRDefault="001A2059" w:rsidP="001A2059"/>
    <w:p w14:paraId="75DBC2BE" w14:textId="63451695" w:rsidR="009A723C" w:rsidRDefault="001A2059" w:rsidP="0033564A">
      <w:pPr>
        <w:rPr>
          <w:b/>
          <w:bCs/>
        </w:rPr>
      </w:pPr>
      <w:r w:rsidRPr="001A2059">
        <w:rPr>
          <w:b/>
          <w:bCs/>
        </w:rPr>
        <w:t>Unit 5-</w:t>
      </w:r>
      <w:r w:rsidR="0033564A">
        <w:rPr>
          <w:b/>
          <w:bCs/>
        </w:rPr>
        <w:t xml:space="preserve"> 9 marks</w:t>
      </w:r>
    </w:p>
    <w:p w14:paraId="6C803136" w14:textId="0E052880" w:rsidR="0033564A" w:rsidRDefault="0033564A" w:rsidP="0033564A">
      <w:pPr>
        <w:pStyle w:val="ListParagraph"/>
        <w:numPr>
          <w:ilvl w:val="0"/>
          <w:numId w:val="5"/>
        </w:numPr>
      </w:pPr>
      <w:r>
        <w:t>Knowing if a slope is positive, negative, 0, or undefined (Assignment 11)</w:t>
      </w:r>
    </w:p>
    <w:p w14:paraId="623D0CB1" w14:textId="76CAE154" w:rsidR="0033564A" w:rsidRDefault="0033564A" w:rsidP="0033564A">
      <w:pPr>
        <w:pStyle w:val="ListParagraph"/>
        <w:numPr>
          <w:ilvl w:val="0"/>
          <w:numId w:val="5"/>
        </w:numPr>
      </w:pPr>
      <w:r>
        <w:t>Being able to calculate the slope given the rise and run</w:t>
      </w:r>
      <w:r w:rsidR="00DD4EC9">
        <w:t>, or from a graph</w:t>
      </w:r>
    </w:p>
    <w:p w14:paraId="2BABA996" w14:textId="0B03746D" w:rsidR="0033564A" w:rsidRDefault="0033564A" w:rsidP="0033564A">
      <w:pPr>
        <w:pStyle w:val="ListParagraph"/>
        <w:numPr>
          <w:ilvl w:val="0"/>
          <w:numId w:val="5"/>
        </w:numPr>
      </w:pPr>
      <w:r>
        <w:t>Being able to calculate the rise or run when given the other and the slope</w:t>
      </w:r>
    </w:p>
    <w:p w14:paraId="1E9637CA" w14:textId="43A9207C" w:rsidR="00DD4EC9" w:rsidRDefault="00DD4EC9" w:rsidP="0033564A">
      <w:pPr>
        <w:pStyle w:val="ListParagraph"/>
        <w:numPr>
          <w:ilvl w:val="0"/>
          <w:numId w:val="5"/>
        </w:numPr>
      </w:pPr>
      <w:r>
        <w:t>Percent Grade</w:t>
      </w:r>
    </w:p>
    <w:p w14:paraId="501AA7A8" w14:textId="4476D982" w:rsidR="0033564A" w:rsidRDefault="0033564A" w:rsidP="0033564A">
      <w:pPr>
        <w:pStyle w:val="ListParagraph"/>
        <w:numPr>
          <w:ilvl w:val="0"/>
          <w:numId w:val="5"/>
        </w:numPr>
      </w:pPr>
      <w:r>
        <w:t>Independent vs. Dependent variables (Assignment 13)</w:t>
      </w:r>
    </w:p>
    <w:p w14:paraId="1E8318E9" w14:textId="3E1885E9" w:rsidR="00DD4EC9" w:rsidRDefault="00DD4EC9" w:rsidP="0033564A">
      <w:pPr>
        <w:pStyle w:val="ListParagraph"/>
        <w:numPr>
          <w:ilvl w:val="0"/>
          <w:numId w:val="5"/>
        </w:numPr>
      </w:pPr>
      <w:r>
        <w:t>Being able to draw a line with a given slope and point to plot (Assignment 11 #3)</w:t>
      </w:r>
    </w:p>
    <w:p w14:paraId="4DD60992" w14:textId="2CFEF2B0" w:rsidR="00874B53" w:rsidRDefault="00874B53" w:rsidP="00874B53"/>
    <w:p w14:paraId="4BB11E02" w14:textId="00706DD3" w:rsidR="00874B53" w:rsidRDefault="00874B53" w:rsidP="00874B53">
      <w:r>
        <w:rPr>
          <w:b/>
          <w:bCs/>
        </w:rPr>
        <w:t>Unit 6- 7 marks</w:t>
      </w:r>
    </w:p>
    <w:p w14:paraId="7DF1B737" w14:textId="0E4837B7" w:rsidR="00874B53" w:rsidRDefault="00874B53" w:rsidP="00874B53">
      <w:pPr>
        <w:pStyle w:val="ListParagraph"/>
        <w:numPr>
          <w:ilvl w:val="0"/>
          <w:numId w:val="6"/>
        </w:numPr>
      </w:pPr>
      <w:r>
        <w:t>Scale factors (Assignment 2)</w:t>
      </w:r>
    </w:p>
    <w:p w14:paraId="31FD6D5A" w14:textId="038E15F1" w:rsidR="00874B53" w:rsidRDefault="00874B53" w:rsidP="00874B53">
      <w:pPr>
        <w:pStyle w:val="ListParagraph"/>
        <w:numPr>
          <w:ilvl w:val="0"/>
          <w:numId w:val="6"/>
        </w:numPr>
      </w:pPr>
      <w:r>
        <w:t>Different views of objects (Assignment 3)</w:t>
      </w:r>
    </w:p>
    <w:p w14:paraId="7CEC6356" w14:textId="7431EF19" w:rsidR="00874B53" w:rsidRDefault="00874B53" w:rsidP="00874B53">
      <w:pPr>
        <w:pStyle w:val="ListParagraph"/>
        <w:numPr>
          <w:ilvl w:val="0"/>
          <w:numId w:val="6"/>
        </w:numPr>
      </w:pPr>
      <w:r>
        <w:t>Component Parts (Assignment 4)</w:t>
      </w:r>
    </w:p>
    <w:p w14:paraId="3AAE7BCF" w14:textId="0340F58A" w:rsidR="00874B53" w:rsidRDefault="00874B53" w:rsidP="00874B53"/>
    <w:p w14:paraId="6E186767" w14:textId="19765F99" w:rsidR="00874B53" w:rsidRDefault="00874B53" w:rsidP="00874B53">
      <w:pPr>
        <w:rPr>
          <w:b/>
          <w:bCs/>
        </w:rPr>
      </w:pPr>
      <w:r>
        <w:rPr>
          <w:b/>
          <w:bCs/>
        </w:rPr>
        <w:t>Unit 7- 5 marks</w:t>
      </w:r>
    </w:p>
    <w:p w14:paraId="24B71CF6" w14:textId="3AAED6A7" w:rsidR="00874B53" w:rsidRDefault="00874B53" w:rsidP="00874B53">
      <w:pPr>
        <w:pStyle w:val="ListParagraph"/>
        <w:numPr>
          <w:ilvl w:val="0"/>
          <w:numId w:val="7"/>
        </w:numPr>
      </w:pPr>
      <w:r>
        <w:t>Mean, median, mode and range- definitions and how to calculate</w:t>
      </w:r>
    </w:p>
    <w:p w14:paraId="606D9836" w14:textId="1FCD4269" w:rsidR="00874B53" w:rsidRDefault="00874B53" w:rsidP="00874B53">
      <w:pPr>
        <w:pStyle w:val="ListParagraph"/>
        <w:numPr>
          <w:ilvl w:val="0"/>
          <w:numId w:val="7"/>
        </w:numPr>
      </w:pPr>
      <w:r>
        <w:t>Theoretical Probability as both fractions and percentage</w:t>
      </w:r>
    </w:p>
    <w:p w14:paraId="6C122ACE" w14:textId="77777777" w:rsidR="00874B53" w:rsidRPr="00874B53" w:rsidRDefault="00874B53" w:rsidP="00874B53">
      <w:pPr>
        <w:pStyle w:val="ListParagraph"/>
      </w:pPr>
    </w:p>
    <w:p w14:paraId="53B2BCD7" w14:textId="77777777" w:rsidR="00DD4EC9" w:rsidRPr="0033564A" w:rsidRDefault="00DD4EC9" w:rsidP="00DD4EC9">
      <w:pPr>
        <w:pStyle w:val="ListParagraph"/>
      </w:pPr>
    </w:p>
    <w:sectPr w:rsidR="00DD4EC9" w:rsidRPr="003356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C7435"/>
    <w:multiLevelType w:val="hybridMultilevel"/>
    <w:tmpl w:val="B69A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3BD8"/>
    <w:multiLevelType w:val="hybridMultilevel"/>
    <w:tmpl w:val="D8BA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E418B"/>
    <w:multiLevelType w:val="hybridMultilevel"/>
    <w:tmpl w:val="6572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79A4"/>
    <w:multiLevelType w:val="hybridMultilevel"/>
    <w:tmpl w:val="9A96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93A41"/>
    <w:multiLevelType w:val="hybridMultilevel"/>
    <w:tmpl w:val="1094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E788E"/>
    <w:multiLevelType w:val="hybridMultilevel"/>
    <w:tmpl w:val="786E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A32E8"/>
    <w:multiLevelType w:val="hybridMultilevel"/>
    <w:tmpl w:val="73AC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A2D63"/>
    <w:multiLevelType w:val="hybridMultilevel"/>
    <w:tmpl w:val="B8D6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36"/>
    <w:rsid w:val="00010A7E"/>
    <w:rsid w:val="00161398"/>
    <w:rsid w:val="001A2059"/>
    <w:rsid w:val="001C7BA4"/>
    <w:rsid w:val="0033564A"/>
    <w:rsid w:val="00401065"/>
    <w:rsid w:val="00482172"/>
    <w:rsid w:val="00874B53"/>
    <w:rsid w:val="0090375A"/>
    <w:rsid w:val="00972CA3"/>
    <w:rsid w:val="009A723C"/>
    <w:rsid w:val="009C4636"/>
    <w:rsid w:val="00D518E7"/>
    <w:rsid w:val="00DD4EC9"/>
    <w:rsid w:val="00E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2D9EE"/>
  <w15:chartTrackingRefBased/>
  <w15:docId w15:val="{7DA11099-692D-934C-9726-BE94A1D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Sparling</dc:creator>
  <cp:keywords/>
  <dc:description/>
  <cp:lastModifiedBy>Gina Sparling</cp:lastModifiedBy>
  <cp:revision>10</cp:revision>
  <dcterms:created xsi:type="dcterms:W3CDTF">2021-04-12T19:56:00Z</dcterms:created>
  <dcterms:modified xsi:type="dcterms:W3CDTF">2021-05-26T19:46:00Z</dcterms:modified>
</cp:coreProperties>
</file>